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57E" w:rsidRPr="0035257E" w:rsidRDefault="0035257E" w:rsidP="0035257E">
      <w:pPr>
        <w:ind w:left="284" w:right="139" w:firstLine="992"/>
        <w:jc w:val="center"/>
        <w:rPr>
          <w:rFonts w:ascii="Times New Roman" w:hAnsi="Times New Roman"/>
          <w:b/>
          <w:sz w:val="28"/>
          <w:szCs w:val="28"/>
        </w:rPr>
      </w:pPr>
      <w:r w:rsidRPr="0035257E">
        <w:rPr>
          <w:rFonts w:ascii="Times New Roman" w:hAnsi="Times New Roman"/>
          <w:b/>
          <w:sz w:val="28"/>
          <w:szCs w:val="28"/>
        </w:rPr>
        <w:t>Методический семинар</w:t>
      </w:r>
    </w:p>
    <w:p w:rsidR="0035257E" w:rsidRDefault="0035257E" w:rsidP="0035257E">
      <w:pPr>
        <w:ind w:left="284" w:right="139" w:firstLine="992"/>
        <w:jc w:val="center"/>
        <w:rPr>
          <w:rFonts w:ascii="Times New Roman" w:hAnsi="Times New Roman"/>
          <w:sz w:val="28"/>
          <w:szCs w:val="28"/>
        </w:rPr>
      </w:pPr>
      <w:r w:rsidRPr="0035257E">
        <w:rPr>
          <w:rFonts w:ascii="Times New Roman" w:hAnsi="Times New Roman"/>
          <w:sz w:val="28"/>
          <w:szCs w:val="28"/>
        </w:rPr>
        <w:t xml:space="preserve">по </w:t>
      </w:r>
      <w:r w:rsidRPr="0035257E">
        <w:rPr>
          <w:rFonts w:ascii="Times New Roman" w:hAnsi="Times New Roman"/>
          <w:sz w:val="28"/>
          <w:szCs w:val="28"/>
        </w:rPr>
        <w:t>теме: «</w:t>
      </w:r>
      <w:r w:rsidRPr="0035257E">
        <w:rPr>
          <w:rFonts w:ascii="Times New Roman" w:hAnsi="Times New Roman"/>
          <w:sz w:val="28"/>
          <w:szCs w:val="28"/>
        </w:rPr>
        <w:t xml:space="preserve">Введение обновлённых ФГОС начального общего и основного общего образования: точки и ориентиры» </w:t>
      </w:r>
    </w:p>
    <w:p w:rsidR="0035257E" w:rsidRDefault="0035257E" w:rsidP="0035257E">
      <w:pPr>
        <w:ind w:left="284" w:right="139" w:firstLine="992"/>
        <w:jc w:val="center"/>
        <w:rPr>
          <w:rFonts w:ascii="Times New Roman" w:hAnsi="Times New Roman"/>
          <w:sz w:val="28"/>
          <w:szCs w:val="28"/>
        </w:rPr>
      </w:pPr>
      <w:r w:rsidRPr="0035257E">
        <w:rPr>
          <w:rFonts w:ascii="Times New Roman" w:hAnsi="Times New Roman"/>
          <w:sz w:val="28"/>
          <w:szCs w:val="28"/>
        </w:rPr>
        <w:t>для руководителей и управленческих команд образовательных организаций Ус</w:t>
      </w:r>
      <w:r>
        <w:rPr>
          <w:rFonts w:ascii="Times New Roman" w:hAnsi="Times New Roman"/>
          <w:sz w:val="28"/>
          <w:szCs w:val="28"/>
        </w:rPr>
        <w:t>ольского муниципального района</w:t>
      </w:r>
      <w:r w:rsidRPr="0035257E">
        <w:rPr>
          <w:rFonts w:ascii="Times New Roman" w:hAnsi="Times New Roman"/>
          <w:sz w:val="28"/>
          <w:szCs w:val="28"/>
        </w:rPr>
        <w:t xml:space="preserve"> </w:t>
      </w:r>
    </w:p>
    <w:p w:rsidR="0035257E" w:rsidRDefault="0035257E" w:rsidP="0035257E">
      <w:pPr>
        <w:ind w:left="284" w:right="139" w:firstLine="992"/>
        <w:jc w:val="center"/>
        <w:rPr>
          <w:rFonts w:ascii="Times New Roman" w:hAnsi="Times New Roman"/>
          <w:sz w:val="28"/>
          <w:szCs w:val="28"/>
        </w:rPr>
      </w:pPr>
    </w:p>
    <w:p w:rsidR="0035257E" w:rsidRDefault="0035257E" w:rsidP="0035257E">
      <w:pPr>
        <w:ind w:left="284" w:right="139" w:firstLine="992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5257E" w:rsidRDefault="0035257E" w:rsidP="0035257E">
      <w:pPr>
        <w:ind w:left="284" w:right="139" w:firstLine="992"/>
        <w:jc w:val="center"/>
        <w:rPr>
          <w:rFonts w:ascii="Times New Roman" w:hAnsi="Times New Roman"/>
          <w:sz w:val="28"/>
          <w:szCs w:val="28"/>
        </w:rPr>
      </w:pPr>
    </w:p>
    <w:p w:rsidR="0035257E" w:rsidRDefault="0035257E" w:rsidP="0035257E">
      <w:pPr>
        <w:ind w:left="284" w:right="139"/>
        <w:jc w:val="both"/>
        <w:rPr>
          <w:rFonts w:ascii="Times New Roman" w:hAnsi="Times New Roman"/>
          <w:sz w:val="28"/>
          <w:szCs w:val="28"/>
        </w:rPr>
      </w:pPr>
      <w:r w:rsidRPr="0035257E">
        <w:rPr>
          <w:rFonts w:ascii="Times New Roman" w:hAnsi="Times New Roman"/>
          <w:sz w:val="28"/>
          <w:szCs w:val="28"/>
        </w:rPr>
        <w:t>Дата и время проведения мероприятия – 31 мая 2022 года в 14.00 час.</w:t>
      </w:r>
    </w:p>
    <w:p w:rsidR="0035257E" w:rsidRDefault="0035257E" w:rsidP="0035257E">
      <w:pPr>
        <w:ind w:left="284" w:right="139"/>
        <w:jc w:val="both"/>
        <w:rPr>
          <w:rFonts w:ascii="Times New Roman" w:hAnsi="Times New Roman"/>
          <w:sz w:val="28"/>
          <w:szCs w:val="28"/>
        </w:rPr>
      </w:pPr>
    </w:p>
    <w:p w:rsidR="0035257E" w:rsidRDefault="0035257E" w:rsidP="0035257E">
      <w:pPr>
        <w:ind w:left="284" w:right="139"/>
        <w:jc w:val="both"/>
        <w:rPr>
          <w:rFonts w:ascii="Times New Roman" w:hAnsi="Times New Roman"/>
          <w:sz w:val="28"/>
          <w:szCs w:val="28"/>
        </w:rPr>
      </w:pPr>
    </w:p>
    <w:p w:rsidR="0035257E" w:rsidRDefault="0035257E" w:rsidP="0035257E">
      <w:pPr>
        <w:ind w:left="284" w:right="1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мероприятия:</w:t>
      </w:r>
    </w:p>
    <w:p w:rsidR="0035257E" w:rsidRDefault="0035257E" w:rsidP="0035257E">
      <w:pPr>
        <w:ind w:left="284" w:right="139"/>
        <w:jc w:val="both"/>
        <w:rPr>
          <w:rFonts w:ascii="Times New Roman" w:hAnsi="Times New Roman"/>
          <w:sz w:val="28"/>
          <w:szCs w:val="28"/>
        </w:rPr>
      </w:pPr>
    </w:p>
    <w:p w:rsidR="0035257E" w:rsidRDefault="0035257E" w:rsidP="0035257E">
      <w:pPr>
        <w:pStyle w:val="a3"/>
        <w:numPr>
          <w:ilvl w:val="0"/>
          <w:numId w:val="1"/>
        </w:numPr>
        <w:ind w:right="1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Приветственное слово Нины Григорьевны Татарниковой, председателя Комитета по образованию Усольского района.</w:t>
      </w:r>
    </w:p>
    <w:p w:rsidR="0035257E" w:rsidRDefault="0035257E" w:rsidP="0035257E">
      <w:pPr>
        <w:pStyle w:val="a3"/>
        <w:numPr>
          <w:ilvl w:val="0"/>
          <w:numId w:val="1"/>
        </w:numPr>
        <w:ind w:right="139"/>
        <w:jc w:val="both"/>
        <w:rPr>
          <w:rFonts w:ascii="Times New Roman" w:hAnsi="Times New Roman"/>
          <w:sz w:val="28"/>
          <w:szCs w:val="28"/>
        </w:rPr>
      </w:pPr>
      <w:r w:rsidRPr="0035257E">
        <w:rPr>
          <w:rFonts w:ascii="Times New Roman" w:hAnsi="Times New Roman" w:hint="eastAsia"/>
          <w:b/>
          <w:sz w:val="28"/>
          <w:szCs w:val="28"/>
        </w:rPr>
        <w:t>Валюшин</w:t>
      </w:r>
      <w:r w:rsidRPr="0035257E">
        <w:rPr>
          <w:rFonts w:ascii="Times New Roman" w:hAnsi="Times New Roman" w:hint="eastAsia"/>
          <w:b/>
          <w:sz w:val="28"/>
          <w:szCs w:val="28"/>
        </w:rPr>
        <w:t>а</w:t>
      </w:r>
      <w:r w:rsidRPr="0035257E">
        <w:rPr>
          <w:rFonts w:ascii="Times New Roman" w:hAnsi="Times New Roman"/>
          <w:b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b/>
          <w:sz w:val="28"/>
          <w:szCs w:val="28"/>
        </w:rPr>
        <w:t>Наталь</w:t>
      </w:r>
      <w:r w:rsidRPr="0035257E">
        <w:rPr>
          <w:rFonts w:ascii="Times New Roman" w:hAnsi="Times New Roman" w:hint="eastAsia"/>
          <w:b/>
          <w:sz w:val="28"/>
          <w:szCs w:val="28"/>
        </w:rPr>
        <w:t>я</w:t>
      </w:r>
      <w:r w:rsidRPr="0035257E">
        <w:rPr>
          <w:rFonts w:ascii="Times New Roman" w:hAnsi="Times New Roman"/>
          <w:b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b/>
          <w:sz w:val="28"/>
          <w:szCs w:val="28"/>
        </w:rPr>
        <w:t>Михайловн</w:t>
      </w:r>
      <w:r w:rsidRPr="0035257E">
        <w:rPr>
          <w:rFonts w:ascii="Times New Roman" w:hAnsi="Times New Roman" w:hint="eastAsia"/>
          <w:b/>
          <w:sz w:val="28"/>
          <w:szCs w:val="28"/>
        </w:rPr>
        <w:t>а</w:t>
      </w:r>
      <w:r>
        <w:rPr>
          <w:rFonts w:ascii="Times New Roman" w:hAnsi="Times New Roman" w:hint="eastAsia"/>
          <w:sz w:val="28"/>
          <w:szCs w:val="28"/>
        </w:rPr>
        <w:t>,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sz w:val="28"/>
          <w:szCs w:val="28"/>
        </w:rPr>
        <w:t>Заведующ</w:t>
      </w:r>
      <w:r>
        <w:rPr>
          <w:rFonts w:ascii="Times New Roman" w:hAnsi="Times New Roman" w:hint="eastAsia"/>
          <w:sz w:val="28"/>
          <w:szCs w:val="28"/>
        </w:rPr>
        <w:t>ая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sz w:val="28"/>
          <w:szCs w:val="28"/>
        </w:rPr>
        <w:t>кафедрой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sz w:val="28"/>
          <w:szCs w:val="28"/>
        </w:rPr>
        <w:t>социально</w:t>
      </w:r>
      <w:r w:rsidRPr="0035257E">
        <w:rPr>
          <w:rFonts w:ascii="Times New Roman" w:hAnsi="Times New Roman"/>
          <w:sz w:val="28"/>
          <w:szCs w:val="28"/>
        </w:rPr>
        <w:t xml:space="preserve"> - </w:t>
      </w:r>
      <w:r w:rsidRPr="0035257E">
        <w:rPr>
          <w:rFonts w:ascii="Times New Roman" w:hAnsi="Times New Roman" w:hint="eastAsia"/>
          <w:sz w:val="28"/>
          <w:szCs w:val="28"/>
        </w:rPr>
        <w:t>гуманитарных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sz w:val="28"/>
          <w:szCs w:val="28"/>
        </w:rPr>
        <w:t>дисциплин</w:t>
      </w:r>
      <w:r w:rsidRPr="0035257E">
        <w:rPr>
          <w:rFonts w:ascii="Times New Roman" w:hAnsi="Times New Roman"/>
          <w:sz w:val="28"/>
          <w:szCs w:val="28"/>
        </w:rPr>
        <w:t xml:space="preserve">, </w:t>
      </w:r>
      <w:r w:rsidRPr="0035257E">
        <w:rPr>
          <w:rFonts w:ascii="Times New Roman" w:hAnsi="Times New Roman" w:hint="eastAsia"/>
          <w:sz w:val="28"/>
          <w:szCs w:val="28"/>
        </w:rPr>
        <w:t>кандидата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sz w:val="28"/>
          <w:szCs w:val="28"/>
        </w:rPr>
        <w:t>педагогических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sz w:val="28"/>
          <w:szCs w:val="28"/>
        </w:rPr>
        <w:t>наук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 xml:space="preserve">ГАУ ДПО </w:t>
      </w:r>
      <w:r>
        <w:rPr>
          <w:rFonts w:ascii="Times New Roman" w:hAnsi="Times New Roman"/>
          <w:sz w:val="28"/>
          <w:szCs w:val="28"/>
        </w:rPr>
        <w:t xml:space="preserve">«Институт развития образования Иркутской области», </w:t>
      </w:r>
    </w:p>
    <w:p w:rsidR="0035257E" w:rsidRDefault="0035257E" w:rsidP="0035257E">
      <w:pPr>
        <w:ind w:left="284" w:right="1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5257E">
        <w:rPr>
          <w:rFonts w:ascii="Times New Roman" w:hAnsi="Times New Roman"/>
          <w:sz w:val="28"/>
          <w:szCs w:val="28"/>
        </w:rPr>
        <w:t>Тема</w:t>
      </w:r>
      <w:r>
        <w:rPr>
          <w:rFonts w:ascii="Times New Roman" w:hAnsi="Times New Roman"/>
          <w:sz w:val="28"/>
          <w:szCs w:val="28"/>
        </w:rPr>
        <w:t xml:space="preserve">  выступления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: </w:t>
      </w:r>
      <w:r w:rsidRPr="0035257E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 w:hint="eastAsia"/>
          <w:sz w:val="28"/>
          <w:szCs w:val="28"/>
        </w:rPr>
        <w:t>В</w:t>
      </w:r>
      <w:r w:rsidRPr="0035257E">
        <w:rPr>
          <w:rFonts w:ascii="Times New Roman" w:hAnsi="Times New Roman" w:hint="eastAsia"/>
          <w:sz w:val="28"/>
          <w:szCs w:val="28"/>
        </w:rPr>
        <w:t>недрени</w:t>
      </w:r>
      <w:r>
        <w:rPr>
          <w:rFonts w:ascii="Times New Roman" w:hAnsi="Times New Roman" w:hint="eastAsia"/>
          <w:sz w:val="28"/>
          <w:szCs w:val="28"/>
        </w:rPr>
        <w:t>е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sz w:val="28"/>
          <w:szCs w:val="28"/>
        </w:rPr>
        <w:t>и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реализация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sz w:val="28"/>
          <w:szCs w:val="28"/>
        </w:rPr>
        <w:t>обновленных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sz w:val="28"/>
          <w:szCs w:val="28"/>
        </w:rPr>
        <w:t>ФГОС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sz w:val="28"/>
          <w:szCs w:val="28"/>
        </w:rPr>
        <w:t>НОО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sz w:val="28"/>
          <w:szCs w:val="28"/>
        </w:rPr>
        <w:t>и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sz w:val="28"/>
          <w:szCs w:val="28"/>
        </w:rPr>
        <w:t>ООО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sz w:val="28"/>
          <w:szCs w:val="28"/>
        </w:rPr>
        <w:t>в</w:t>
      </w:r>
      <w:r w:rsidRPr="0035257E">
        <w:rPr>
          <w:rFonts w:ascii="Times New Roman" w:hAnsi="Times New Roman"/>
          <w:sz w:val="28"/>
          <w:szCs w:val="28"/>
        </w:rPr>
        <w:t xml:space="preserve"> 2022-2023 </w:t>
      </w:r>
      <w:r w:rsidRPr="0035257E">
        <w:rPr>
          <w:rFonts w:ascii="Times New Roman" w:hAnsi="Times New Roman" w:hint="eastAsia"/>
          <w:sz w:val="28"/>
          <w:szCs w:val="28"/>
        </w:rPr>
        <w:t>учебном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sz w:val="28"/>
          <w:szCs w:val="28"/>
        </w:rPr>
        <w:t>году</w:t>
      </w:r>
      <w:r>
        <w:rPr>
          <w:rFonts w:ascii="Times New Roman" w:hAnsi="Times New Roman"/>
          <w:sz w:val="28"/>
          <w:szCs w:val="28"/>
        </w:rPr>
        <w:t>»</w:t>
      </w:r>
    </w:p>
    <w:p w:rsidR="0035257E" w:rsidRDefault="0035257E" w:rsidP="0035257E">
      <w:pPr>
        <w:pStyle w:val="a3"/>
        <w:numPr>
          <w:ilvl w:val="0"/>
          <w:numId w:val="1"/>
        </w:numPr>
        <w:ind w:right="1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Кондратова Людмила Григорьевна, директор МБУ «ЦРО Усольского района», тема выступления: </w:t>
      </w:r>
      <w:r w:rsidRPr="0035257E">
        <w:rPr>
          <w:rFonts w:ascii="Times New Roman" w:hAnsi="Times New Roman" w:hint="eastAsia"/>
          <w:sz w:val="28"/>
          <w:szCs w:val="28"/>
        </w:rPr>
        <w:t>Особенности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5257E">
        <w:rPr>
          <w:rFonts w:ascii="Times New Roman" w:hAnsi="Times New Roman" w:hint="eastAsia"/>
          <w:sz w:val="28"/>
          <w:szCs w:val="28"/>
        </w:rPr>
        <w:t>обновленного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sz w:val="28"/>
          <w:szCs w:val="28"/>
        </w:rPr>
        <w:t>ФГОС</w:t>
      </w:r>
      <w:proofErr w:type="gramEnd"/>
      <w:r w:rsidRPr="0035257E">
        <w:rPr>
          <w:rFonts w:ascii="Times New Roman" w:hAnsi="Times New Roman"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sz w:val="28"/>
          <w:szCs w:val="28"/>
        </w:rPr>
        <w:t>НОО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sz w:val="28"/>
          <w:szCs w:val="28"/>
        </w:rPr>
        <w:t>и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sz w:val="28"/>
          <w:szCs w:val="28"/>
        </w:rPr>
        <w:t>ООО</w:t>
      </w:r>
      <w:r w:rsidRPr="0035257E">
        <w:rPr>
          <w:rFonts w:ascii="Times New Roman" w:hAnsi="Times New Roman"/>
          <w:sz w:val="28"/>
          <w:szCs w:val="28"/>
        </w:rPr>
        <w:t xml:space="preserve">. </w:t>
      </w:r>
      <w:r w:rsidRPr="0035257E">
        <w:rPr>
          <w:rFonts w:ascii="Times New Roman" w:hAnsi="Times New Roman" w:hint="eastAsia"/>
          <w:sz w:val="28"/>
          <w:szCs w:val="28"/>
        </w:rPr>
        <w:t>Изменения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sz w:val="28"/>
          <w:szCs w:val="28"/>
        </w:rPr>
        <w:t>в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sz w:val="28"/>
          <w:szCs w:val="28"/>
        </w:rPr>
        <w:t>основной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sz w:val="28"/>
          <w:szCs w:val="28"/>
        </w:rPr>
        <w:t>образовательной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sz w:val="28"/>
          <w:szCs w:val="28"/>
        </w:rPr>
        <w:t>программе</w:t>
      </w:r>
      <w:r w:rsidRPr="0035257E">
        <w:rPr>
          <w:rFonts w:ascii="Times New Roman" w:hAnsi="Times New Roman"/>
          <w:sz w:val="28"/>
          <w:szCs w:val="28"/>
        </w:rPr>
        <w:t xml:space="preserve"> 2022/2023 </w:t>
      </w:r>
      <w:r w:rsidRPr="0035257E">
        <w:rPr>
          <w:rFonts w:ascii="Times New Roman" w:hAnsi="Times New Roman" w:hint="eastAsia"/>
          <w:sz w:val="28"/>
          <w:szCs w:val="28"/>
        </w:rPr>
        <w:t>учебного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>»</w:t>
      </w:r>
    </w:p>
    <w:p w:rsidR="0035257E" w:rsidRPr="0035257E" w:rsidRDefault="0035257E" w:rsidP="0035257E">
      <w:pPr>
        <w:pStyle w:val="a3"/>
        <w:numPr>
          <w:ilvl w:val="0"/>
          <w:numId w:val="1"/>
        </w:numPr>
        <w:ind w:right="139"/>
        <w:jc w:val="both"/>
        <w:rPr>
          <w:rFonts w:ascii="Times New Roman" w:hAnsi="Times New Roman"/>
          <w:sz w:val="28"/>
          <w:szCs w:val="28"/>
        </w:rPr>
      </w:pPr>
      <w:r w:rsidRPr="0035257E">
        <w:rPr>
          <w:rFonts w:ascii="Times New Roman" w:hAnsi="Times New Roman"/>
          <w:b/>
          <w:sz w:val="28"/>
          <w:szCs w:val="28"/>
        </w:rPr>
        <w:t>Черных Татьяна Олеговна</w:t>
      </w:r>
      <w:r>
        <w:rPr>
          <w:rFonts w:ascii="Times New Roman" w:hAnsi="Times New Roman"/>
          <w:sz w:val="28"/>
          <w:szCs w:val="28"/>
        </w:rPr>
        <w:t>, заместитель директора по УВР МБОУ «Белая СОШ», тема выступления: «</w:t>
      </w:r>
      <w:r w:rsidRPr="0035257E">
        <w:rPr>
          <w:rFonts w:ascii="Times New Roman" w:hAnsi="Times New Roman" w:hint="eastAsia"/>
          <w:sz w:val="28"/>
          <w:szCs w:val="28"/>
        </w:rPr>
        <w:t>Как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sz w:val="28"/>
          <w:szCs w:val="28"/>
        </w:rPr>
        <w:t>создать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sz w:val="28"/>
          <w:szCs w:val="28"/>
        </w:rPr>
        <w:t>рабочую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sz w:val="28"/>
          <w:szCs w:val="28"/>
        </w:rPr>
        <w:t>программу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sz w:val="28"/>
          <w:szCs w:val="28"/>
        </w:rPr>
        <w:t>используя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sz w:val="28"/>
          <w:szCs w:val="28"/>
        </w:rPr>
        <w:t>Конструктор</w:t>
      </w:r>
      <w:r w:rsidRPr="0035257E">
        <w:rPr>
          <w:rFonts w:ascii="Times New Roman" w:hAnsi="Times New Roman"/>
          <w:sz w:val="28"/>
          <w:szCs w:val="28"/>
        </w:rPr>
        <w:t xml:space="preserve">. </w:t>
      </w:r>
      <w:r w:rsidRPr="0035257E">
        <w:rPr>
          <w:rFonts w:ascii="Times New Roman" w:hAnsi="Times New Roman" w:hint="eastAsia"/>
          <w:sz w:val="28"/>
          <w:szCs w:val="28"/>
        </w:rPr>
        <w:t>Рабочая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sz w:val="28"/>
          <w:szCs w:val="28"/>
        </w:rPr>
        <w:t>программа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sz w:val="28"/>
          <w:szCs w:val="28"/>
        </w:rPr>
        <w:t>с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sz w:val="28"/>
          <w:szCs w:val="28"/>
        </w:rPr>
        <w:t>учетом</w:t>
      </w:r>
      <w:r w:rsidRPr="0035257E">
        <w:rPr>
          <w:rFonts w:ascii="Times New Roman" w:hAnsi="Times New Roman"/>
          <w:sz w:val="28"/>
          <w:szCs w:val="28"/>
        </w:rPr>
        <w:t xml:space="preserve"> </w:t>
      </w:r>
      <w:r w:rsidRPr="0035257E">
        <w:rPr>
          <w:rFonts w:ascii="Times New Roman" w:hAnsi="Times New Roman" w:hint="eastAsia"/>
          <w:sz w:val="28"/>
          <w:szCs w:val="28"/>
        </w:rPr>
        <w:t>воспитания</w:t>
      </w:r>
      <w:r>
        <w:rPr>
          <w:rFonts w:ascii="Times New Roman" w:hAnsi="Times New Roman"/>
          <w:sz w:val="28"/>
          <w:szCs w:val="28"/>
        </w:rPr>
        <w:t>.»</w:t>
      </w:r>
    </w:p>
    <w:p w:rsidR="00FD7246" w:rsidRPr="0035257E" w:rsidRDefault="00FD7246">
      <w:pPr>
        <w:rPr>
          <w:rFonts w:ascii="Times New Roman" w:hAnsi="Times New Roman"/>
        </w:rPr>
      </w:pPr>
    </w:p>
    <w:sectPr w:rsidR="00FD7246" w:rsidRPr="00352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077095"/>
    <w:multiLevelType w:val="hybridMultilevel"/>
    <w:tmpl w:val="34C6E0DE"/>
    <w:lvl w:ilvl="0" w:tplc="11B82C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57E"/>
    <w:rsid w:val="00165D11"/>
    <w:rsid w:val="0035257E"/>
    <w:rsid w:val="00FD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89F13"/>
  <w15:chartTrackingRefBased/>
  <w15:docId w15:val="{219B58E3-B4CC-4A5F-9554-0AAF26D43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57E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257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257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257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2022-05-31T04:34:00Z</cp:lastPrinted>
  <dcterms:created xsi:type="dcterms:W3CDTF">2022-05-31T04:25:00Z</dcterms:created>
  <dcterms:modified xsi:type="dcterms:W3CDTF">2022-05-31T04:34:00Z</dcterms:modified>
</cp:coreProperties>
</file>